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10" w:rsidRDefault="00930212">
      <w:pPr>
        <w:rPr>
          <w:rFonts w:ascii="Arial" w:hAnsi="Arial" w:cs="Arial"/>
          <w:b/>
          <w:bCs/>
          <w:color w:val="DF7128"/>
          <w:spacing w:val="15"/>
          <w:sz w:val="22"/>
          <w:shd w:val="clear" w:color="auto" w:fill="F7F4ED"/>
        </w:rPr>
      </w:pPr>
      <w:r>
        <w:rPr>
          <w:rFonts w:ascii="Arial" w:hAnsi="Arial" w:cs="Arial"/>
          <w:b/>
          <w:bCs/>
          <w:color w:val="DF7128"/>
          <w:spacing w:val="15"/>
          <w:sz w:val="22"/>
          <w:shd w:val="clear" w:color="auto" w:fill="F7F4ED"/>
        </w:rPr>
        <w:t>嘉義高工</w:t>
      </w:r>
      <w:r>
        <w:rPr>
          <w:rFonts w:ascii="Arial" w:hAnsi="Arial" w:cs="Arial"/>
          <w:b/>
          <w:bCs/>
          <w:color w:val="DF7128"/>
          <w:spacing w:val="15"/>
          <w:sz w:val="22"/>
          <w:shd w:val="clear" w:color="auto" w:fill="F7F4ED"/>
        </w:rPr>
        <w:t>401</w:t>
      </w:r>
      <w:r>
        <w:rPr>
          <w:rFonts w:ascii="Arial" w:hAnsi="Arial" w:cs="Arial"/>
          <w:b/>
          <w:bCs/>
          <w:color w:val="DF7128"/>
          <w:spacing w:val="15"/>
          <w:sz w:val="22"/>
          <w:shd w:val="clear" w:color="auto" w:fill="F7F4ED"/>
        </w:rPr>
        <w:t>匯款帳號</w:t>
      </w:r>
    </w:p>
    <w:p w:rsidR="00930212" w:rsidRDefault="00930212">
      <w:pPr>
        <w:rPr>
          <w:rFonts w:ascii="Arial" w:hAnsi="Arial" w:cs="Arial"/>
          <w:b/>
          <w:bCs/>
          <w:color w:val="DF7128"/>
          <w:spacing w:val="15"/>
          <w:sz w:val="22"/>
          <w:shd w:val="clear" w:color="auto" w:fill="F7F4ED"/>
        </w:rPr>
      </w:pPr>
    </w:p>
    <w:p w:rsidR="00930212" w:rsidRDefault="00930212">
      <w:pPr>
        <w:rPr>
          <w:rFonts w:hint="eastAsia"/>
        </w:rPr>
      </w:pP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現金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請塡妥捐款相關資料，連同現金送交至出納組開立收據。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支票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支票抬頭請寫「中等學校基金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-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嘉義高工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401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專戶」，並將支票連同本表格寄送本校。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臨櫃匯款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行庫：臺灣銀行嘉義分行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 xml:space="preserve">0040141 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帳號：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 xml:space="preserve">014036070889 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戶名：中等學校基金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-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嘉義高工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401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專戶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備註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1: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請附匯款收據影本及明細，傳真號碼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05-2713959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出納組長。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備註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2: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國庫專戶存款必須臨櫃辦理，不接受網路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 xml:space="preserve"> ATM 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及自動櫃員機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 xml:space="preserve"> ATM 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轉帳。</w:t>
      </w:r>
      <w:bookmarkStart w:id="0" w:name="_GoBack"/>
      <w:bookmarkEnd w:id="0"/>
    </w:p>
    <w:sectPr w:rsidR="009302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12"/>
    <w:rsid w:val="00930212"/>
    <w:rsid w:val="00B7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0C013-08C8-4476-82C5-9BEA0D1E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2025-07-28T02:35:00Z</dcterms:created>
  <dcterms:modified xsi:type="dcterms:W3CDTF">2025-07-28T02:35:00Z</dcterms:modified>
</cp:coreProperties>
</file>